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1CA19" w14:textId="77777777" w:rsidR="00BE0751" w:rsidRPr="00D55866" w:rsidRDefault="004F4C19" w:rsidP="00BE0751">
      <w:pPr>
        <w:pStyle w:val="Standard"/>
        <w:spacing w:after="0"/>
        <w:jc w:val="right"/>
        <w:rPr>
          <w:rFonts w:ascii="Verdana" w:hAnsi="Verdana" w:cs="Times New Roman"/>
          <w:i/>
          <w:sz w:val="20"/>
          <w:szCs w:val="20"/>
        </w:rPr>
      </w:pPr>
      <w:bookmarkStart w:id="0" w:name="_GoBack"/>
      <w:bookmarkEnd w:id="0"/>
      <w:r w:rsidRPr="00D55866">
        <w:rPr>
          <w:rFonts w:ascii="Verdana" w:hAnsi="Verdana" w:cs="Times New Roman"/>
          <w:i/>
          <w:sz w:val="20"/>
          <w:szCs w:val="20"/>
        </w:rPr>
        <w:t>Z</w:t>
      </w:r>
      <w:r w:rsidR="009C6A30" w:rsidRPr="00D55866">
        <w:rPr>
          <w:rFonts w:ascii="Verdana" w:hAnsi="Verdana" w:cs="Times New Roman"/>
          <w:i/>
          <w:sz w:val="20"/>
          <w:szCs w:val="20"/>
        </w:rPr>
        <w:t>ałącznik nr 1</w:t>
      </w:r>
      <w:r w:rsidR="00BE0751" w:rsidRPr="00D55866">
        <w:rPr>
          <w:rFonts w:ascii="Verdana" w:hAnsi="Verdana" w:cs="Times New Roman"/>
          <w:i/>
          <w:sz w:val="20"/>
          <w:szCs w:val="20"/>
        </w:rPr>
        <w:t xml:space="preserve"> do </w:t>
      </w:r>
    </w:p>
    <w:p w14:paraId="3952FCDF" w14:textId="3E02F003" w:rsidR="00BE0751" w:rsidRPr="00D55866" w:rsidRDefault="00BE0751" w:rsidP="00BE0751">
      <w:pPr>
        <w:pStyle w:val="Standard"/>
        <w:spacing w:after="0"/>
        <w:jc w:val="right"/>
        <w:rPr>
          <w:rFonts w:ascii="Verdana" w:hAnsi="Verdana" w:cs="Times New Roman"/>
          <w:i/>
          <w:sz w:val="20"/>
          <w:szCs w:val="20"/>
        </w:rPr>
      </w:pPr>
      <w:r w:rsidRPr="00D55866">
        <w:rPr>
          <w:rFonts w:ascii="Verdana" w:hAnsi="Verdana" w:cs="Times New Roman"/>
          <w:i/>
          <w:sz w:val="20"/>
          <w:szCs w:val="20"/>
        </w:rPr>
        <w:t xml:space="preserve">Regulaminu przyznawania grantów </w:t>
      </w:r>
    </w:p>
    <w:p w14:paraId="3FBBBE0B" w14:textId="760E1BF1" w:rsidR="00CD4A6E" w:rsidRPr="00D55866" w:rsidRDefault="00BE0751" w:rsidP="00BE0751">
      <w:pPr>
        <w:pStyle w:val="Standard"/>
        <w:spacing w:after="0"/>
        <w:jc w:val="right"/>
        <w:rPr>
          <w:rFonts w:ascii="Verdana" w:hAnsi="Verdana" w:cs="Times New Roman"/>
          <w:i/>
          <w:sz w:val="20"/>
          <w:szCs w:val="20"/>
        </w:rPr>
      </w:pPr>
      <w:r w:rsidRPr="00D55866">
        <w:rPr>
          <w:rFonts w:ascii="Verdana" w:hAnsi="Verdana" w:cs="Times New Roman"/>
          <w:i/>
          <w:sz w:val="20"/>
          <w:szCs w:val="20"/>
        </w:rPr>
        <w:t xml:space="preserve">Rektora Politechniki Opolskiej w konkursie </w:t>
      </w:r>
      <w:r w:rsidR="002F67F5">
        <w:rPr>
          <w:rFonts w:ascii="Verdana" w:hAnsi="Verdana"/>
          <w:i/>
          <w:sz w:val="20"/>
          <w:szCs w:val="20"/>
        </w:rPr>
        <w:t>GAMMA</w:t>
      </w:r>
    </w:p>
    <w:p w14:paraId="20768D55" w14:textId="77777777" w:rsidR="00CD4A6E" w:rsidRPr="00D55866" w:rsidRDefault="00CD4A6E">
      <w:pPr>
        <w:pStyle w:val="Standard"/>
        <w:spacing w:after="0"/>
        <w:jc w:val="right"/>
        <w:rPr>
          <w:rFonts w:ascii="Verdana" w:hAnsi="Verdana" w:cs="Times New Roman"/>
        </w:rPr>
      </w:pPr>
    </w:p>
    <w:p w14:paraId="7F18A77A" w14:textId="5518F921" w:rsidR="00CD4A6E" w:rsidRPr="00D55866" w:rsidRDefault="009C6A30">
      <w:pPr>
        <w:pStyle w:val="Standard"/>
        <w:spacing w:after="0"/>
        <w:jc w:val="center"/>
        <w:rPr>
          <w:rFonts w:ascii="Verdana" w:hAnsi="Verdana" w:cs="Times New Roman"/>
        </w:rPr>
      </w:pPr>
      <w:r w:rsidRPr="00D55866">
        <w:rPr>
          <w:rFonts w:ascii="Verdana" w:hAnsi="Verdana" w:cs="Times New Roman"/>
          <w:b/>
          <w:sz w:val="24"/>
        </w:rPr>
        <w:t>Wniosek o przyznanie grantu Rektora Politechniki Opolskiej</w:t>
      </w:r>
    </w:p>
    <w:p w14:paraId="6FDDFCF6" w14:textId="6C1C9650" w:rsidR="00CD4A6E" w:rsidRPr="00D55866" w:rsidRDefault="009C6A30">
      <w:pPr>
        <w:pStyle w:val="Standard"/>
        <w:jc w:val="center"/>
        <w:rPr>
          <w:rFonts w:ascii="Verdana" w:hAnsi="Verdana" w:cs="Times New Roman"/>
        </w:rPr>
      </w:pPr>
      <w:r w:rsidRPr="00D55866">
        <w:rPr>
          <w:rFonts w:ascii="Verdana" w:hAnsi="Verdana" w:cs="Times New Roman"/>
          <w:b/>
          <w:sz w:val="24"/>
        </w:rPr>
        <w:t xml:space="preserve">w konkursie </w:t>
      </w:r>
      <w:r w:rsidR="002C7397" w:rsidRPr="002C7397">
        <w:rPr>
          <w:rFonts w:ascii="Verdana" w:hAnsi="Verdana" w:cs="Times New Roman"/>
          <w:b/>
          <w:sz w:val="24"/>
        </w:rPr>
        <w:t>GAMMA</w:t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3232"/>
        <w:gridCol w:w="4990"/>
      </w:tblGrid>
      <w:tr w:rsidR="00CD4A6E" w:rsidRPr="00D55866" w14:paraId="790E7086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E5D22" w14:textId="77777777" w:rsidR="00CD4A6E" w:rsidRPr="00D55866" w:rsidRDefault="009C6A30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b/>
                <w:sz w:val="24"/>
              </w:rPr>
              <w:t>Lp.</w:t>
            </w:r>
          </w:p>
        </w:tc>
        <w:tc>
          <w:tcPr>
            <w:tcW w:w="8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7AD42" w14:textId="77777777" w:rsidR="00CD4A6E" w:rsidRPr="00D55866" w:rsidRDefault="009C6A30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b/>
                <w:sz w:val="24"/>
              </w:rPr>
              <w:t>Informacje ogólne</w:t>
            </w:r>
          </w:p>
        </w:tc>
      </w:tr>
      <w:tr w:rsidR="00CD4A6E" w:rsidRPr="00D55866" w14:paraId="61C40AA9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FC3AF" w14:textId="77777777" w:rsidR="00CD4A6E" w:rsidRPr="00D55866" w:rsidRDefault="009C6A30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1.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2E5EB" w14:textId="6B5F0431" w:rsidR="00CD4A6E" w:rsidRPr="00D55866" w:rsidRDefault="009C6A30">
            <w:pPr>
              <w:pStyle w:val="Standard"/>
              <w:spacing w:after="0" w:line="240" w:lineRule="auto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Tytuł projektu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5A157" w14:textId="77777777" w:rsidR="00CD4A6E" w:rsidRDefault="00CD4A6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6C6FC2D5" w14:textId="77777777" w:rsidR="00544D63" w:rsidRDefault="00544D63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1E3B3DF1" w14:textId="48AB3DD4" w:rsidR="00544D63" w:rsidRPr="00D55866" w:rsidRDefault="00544D63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</w:tr>
      <w:tr w:rsidR="00CD4A6E" w:rsidRPr="00D55866" w14:paraId="76C70354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9D381" w14:textId="77777777" w:rsidR="00CD4A6E" w:rsidRPr="00D55866" w:rsidRDefault="009C6A30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2.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3DB1A" w14:textId="14EF5047" w:rsidR="00CD4A6E" w:rsidRPr="00D55866" w:rsidRDefault="009C6A30">
            <w:pPr>
              <w:pStyle w:val="Standard"/>
              <w:spacing w:after="0" w:line="240" w:lineRule="auto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 xml:space="preserve">Imię i nazwisko </w:t>
            </w:r>
            <w:r w:rsidR="0054360F" w:rsidRPr="00D55866">
              <w:rPr>
                <w:rFonts w:ascii="Verdana" w:hAnsi="Verdana" w:cs="Times New Roman"/>
                <w:sz w:val="20"/>
              </w:rPr>
              <w:t>oraz dyscyplina/y kierownika projektu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922C1" w14:textId="77777777" w:rsidR="00CD4A6E" w:rsidRPr="00D55866" w:rsidRDefault="00CD4A6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</w:tr>
      <w:tr w:rsidR="00CD4A6E" w:rsidRPr="00D55866" w14:paraId="2B3F31F2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796B7" w14:textId="77777777" w:rsidR="00CD4A6E" w:rsidRPr="00D55866" w:rsidRDefault="009C6A30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3.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C538" w14:textId="377843E7" w:rsidR="00CD4A6E" w:rsidRPr="00D55866" w:rsidRDefault="0054360F">
            <w:pPr>
              <w:pStyle w:val="Standard"/>
              <w:spacing w:after="0" w:line="240" w:lineRule="auto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Imiona i nazwiska oraz dyscypliny członków zespołu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7B1C6" w14:textId="77777777" w:rsidR="00CD4A6E" w:rsidRDefault="00CD4A6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5F3A5BCE" w14:textId="77777777" w:rsidR="00544D63" w:rsidRDefault="00544D63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391669F7" w14:textId="77777777" w:rsidR="00544D63" w:rsidRDefault="00544D63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16E3BB75" w14:textId="77777777" w:rsidR="00544D63" w:rsidRDefault="00544D63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1343CDE9" w14:textId="2BEBFA07" w:rsidR="00544D63" w:rsidRPr="00D55866" w:rsidRDefault="00544D63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</w:tr>
      <w:tr w:rsidR="00CD4A6E" w:rsidRPr="00D55866" w14:paraId="5A720580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BE3A3" w14:textId="77777777" w:rsidR="00CD4A6E" w:rsidRPr="00D55866" w:rsidRDefault="009C6A30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4.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D20E8" w14:textId="77777777" w:rsidR="00CD4A6E" w:rsidRPr="00D55866" w:rsidRDefault="009C6A30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 xml:space="preserve">Cel i rodzaj planowanego </w:t>
            </w:r>
            <w:r w:rsidR="00956B1E" w:rsidRPr="00D55866">
              <w:rPr>
                <w:rFonts w:ascii="Verdana" w:hAnsi="Verdana" w:cs="Times New Roman"/>
                <w:sz w:val="20"/>
              </w:rPr>
              <w:t>efektu</w:t>
            </w:r>
            <w:r w:rsidRPr="00D55866">
              <w:rPr>
                <w:rFonts w:ascii="Verdana" w:hAnsi="Verdana" w:cs="Times New Roman"/>
                <w:sz w:val="20"/>
              </w:rPr>
              <w:t xml:space="preserve"> realizacji projektu</w:t>
            </w:r>
          </w:p>
          <w:p w14:paraId="7008AC12" w14:textId="4C3D58A8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(co najmniej jeden, nie więcej niż dwa)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E0FCC" w14:textId="370C18B8" w:rsidR="00CD4A6E" w:rsidRPr="00D55866" w:rsidRDefault="009C6A30" w:rsidP="00544D63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ind w:left="290" w:hanging="284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wydanie publikacji w czasopiśmie - nazwa czasopisma</w:t>
            </w:r>
            <w:r w:rsidR="004F4C19" w:rsidRPr="00D55866">
              <w:rPr>
                <w:rFonts w:ascii="Verdana" w:hAnsi="Verdana" w:cs="Times New Roman"/>
                <w:sz w:val="20"/>
              </w:rPr>
              <w:t xml:space="preserve">: </w:t>
            </w:r>
            <w:r w:rsidRPr="00D55866">
              <w:rPr>
                <w:rFonts w:ascii="Verdana" w:hAnsi="Verdana" w:cs="Times New Roman"/>
                <w:sz w:val="20"/>
              </w:rPr>
              <w:t>................................................................</w:t>
            </w:r>
            <w:r w:rsidR="00D55866" w:rsidRPr="00D55866">
              <w:rPr>
                <w:rFonts w:ascii="Verdana" w:hAnsi="Verdana" w:cs="Times New Roman"/>
                <w:sz w:val="20"/>
              </w:rPr>
              <w:t>..............</w:t>
            </w:r>
            <w:r w:rsidRPr="00D55866">
              <w:rPr>
                <w:rFonts w:ascii="Verdana" w:hAnsi="Verdana" w:cs="Times New Roman"/>
                <w:sz w:val="20"/>
              </w:rPr>
              <w:t>, liczba punktów</w:t>
            </w:r>
            <w:r w:rsidR="004F4C19" w:rsidRPr="00D55866">
              <w:rPr>
                <w:rFonts w:ascii="Verdana" w:hAnsi="Verdana" w:cs="Times New Roman"/>
                <w:sz w:val="20"/>
              </w:rPr>
              <w:t xml:space="preserve">: </w:t>
            </w:r>
            <w:r w:rsidRPr="00D55866">
              <w:rPr>
                <w:rFonts w:ascii="Verdana" w:hAnsi="Verdana" w:cs="Times New Roman"/>
                <w:sz w:val="20"/>
              </w:rPr>
              <w:t>…………</w:t>
            </w:r>
          </w:p>
          <w:p w14:paraId="7170D641" w14:textId="0F63D966" w:rsidR="00CD4A6E" w:rsidRPr="00D55866" w:rsidRDefault="001F4DDF" w:rsidP="00544D63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ind w:left="290" w:hanging="284"/>
              <w:rPr>
                <w:rFonts w:ascii="Verdana" w:hAnsi="Verdana" w:cs="Times New Roman"/>
              </w:rPr>
            </w:pPr>
            <w:r w:rsidRPr="001F4DDF">
              <w:rPr>
                <w:rFonts w:ascii="Verdana" w:hAnsi="Verdana" w:cs="Times New Roman"/>
                <w:sz w:val="20"/>
              </w:rPr>
              <w:t xml:space="preserve">przygotowanie oraz złożenie zgłoszenia patentowego albo prawa ochronnego na wzór użytkowy </w:t>
            </w:r>
            <w:r w:rsidR="009C6A30" w:rsidRPr="00D55866">
              <w:rPr>
                <w:rFonts w:ascii="Verdana" w:hAnsi="Verdana" w:cs="Times New Roman"/>
                <w:sz w:val="20"/>
              </w:rPr>
              <w:t xml:space="preserve">w </w:t>
            </w:r>
            <w:r w:rsidR="00556FB8" w:rsidRPr="00D55866">
              <w:rPr>
                <w:rFonts w:ascii="Verdana" w:hAnsi="Verdana" w:cs="Times New Roman"/>
                <w:sz w:val="20"/>
                <w:szCs w:val="20"/>
              </w:rPr>
              <w:t>Urz</w:t>
            </w:r>
            <w:r w:rsidR="00405533" w:rsidRPr="00D55866">
              <w:rPr>
                <w:rFonts w:ascii="Verdana" w:hAnsi="Verdana" w:cs="Times New Roman"/>
                <w:sz w:val="20"/>
                <w:szCs w:val="20"/>
              </w:rPr>
              <w:t>ę</w:t>
            </w:r>
            <w:r w:rsidR="00556FB8" w:rsidRPr="00D55866">
              <w:rPr>
                <w:rFonts w:ascii="Verdana" w:hAnsi="Verdana" w:cs="Times New Roman"/>
                <w:sz w:val="20"/>
                <w:szCs w:val="20"/>
              </w:rPr>
              <w:t>d</w:t>
            </w:r>
            <w:r w:rsidR="00405533" w:rsidRPr="00D55866">
              <w:rPr>
                <w:rFonts w:ascii="Verdana" w:hAnsi="Verdana" w:cs="Times New Roman"/>
                <w:sz w:val="20"/>
                <w:szCs w:val="20"/>
              </w:rPr>
              <w:t>zie</w:t>
            </w:r>
            <w:r w:rsidR="00556FB8" w:rsidRPr="00D55866">
              <w:rPr>
                <w:rFonts w:ascii="Verdana" w:hAnsi="Verdana" w:cs="Times New Roman"/>
                <w:sz w:val="20"/>
                <w:szCs w:val="20"/>
              </w:rPr>
              <w:t xml:space="preserve"> Patentowy</w:t>
            </w:r>
            <w:r w:rsidR="00405533" w:rsidRPr="00D55866">
              <w:rPr>
                <w:rFonts w:ascii="Verdana" w:hAnsi="Verdana" w:cs="Times New Roman"/>
                <w:sz w:val="20"/>
                <w:szCs w:val="20"/>
              </w:rPr>
              <w:t>m</w:t>
            </w:r>
            <w:r w:rsidR="00556FB8" w:rsidRPr="00D55866">
              <w:rPr>
                <w:rFonts w:ascii="Verdana" w:hAnsi="Verdana" w:cs="Times New Roman"/>
                <w:sz w:val="20"/>
                <w:szCs w:val="20"/>
              </w:rPr>
              <w:t xml:space="preserve"> Rzeczypospolitej Polskiej</w:t>
            </w:r>
          </w:p>
          <w:p w14:paraId="10D870F4" w14:textId="3BA39F46" w:rsidR="00CD4A6E" w:rsidRPr="00D55866" w:rsidRDefault="009C6A30" w:rsidP="00A261FE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ind w:left="290" w:hanging="284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 xml:space="preserve">przeprowadzenie badań wstępnych do złożenia wniosku w przyszłych konkursach zewnętrznych instytucji finansujących </w:t>
            </w:r>
            <w:r w:rsidR="001F4DDF">
              <w:rPr>
                <w:rFonts w:ascii="Verdana" w:hAnsi="Verdana" w:cs="Times New Roman"/>
                <w:sz w:val="20"/>
              </w:rPr>
              <w:t>–</w:t>
            </w:r>
            <w:r w:rsidRPr="00D55866">
              <w:rPr>
                <w:rFonts w:ascii="Verdana" w:hAnsi="Verdana" w:cs="Times New Roman"/>
                <w:sz w:val="20"/>
              </w:rPr>
              <w:t xml:space="preserve"> nazwa konkursu, do którego wniosek będzie składany</w:t>
            </w:r>
            <w:r w:rsidR="004F4C19" w:rsidRPr="00D55866">
              <w:rPr>
                <w:rFonts w:ascii="Verdana" w:hAnsi="Verdana" w:cs="Times New Roman"/>
                <w:sz w:val="20"/>
              </w:rPr>
              <w:t xml:space="preserve">: </w:t>
            </w:r>
            <w:r w:rsidRPr="00D55866">
              <w:rPr>
                <w:rFonts w:ascii="Verdana" w:hAnsi="Verdana" w:cs="Times New Roman"/>
                <w:sz w:val="20"/>
              </w:rPr>
              <w:t>.............................................</w:t>
            </w:r>
            <w:r w:rsidR="00A261FE">
              <w:rPr>
                <w:rFonts w:ascii="Verdana" w:hAnsi="Verdana" w:cs="Times New Roman"/>
                <w:sz w:val="20"/>
              </w:rPr>
              <w:t>............</w:t>
            </w:r>
            <w:r w:rsidRPr="00D55866">
              <w:rPr>
                <w:rFonts w:ascii="Verdana" w:hAnsi="Verdana" w:cs="Times New Roman"/>
                <w:sz w:val="20"/>
              </w:rPr>
              <w:t>.</w:t>
            </w:r>
          </w:p>
        </w:tc>
      </w:tr>
      <w:tr w:rsidR="00CD4A6E" w:rsidRPr="00D55866" w14:paraId="0A4FBC43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19F12" w14:textId="5DC9F4FC" w:rsidR="00CD4A6E" w:rsidRPr="00D55866" w:rsidRDefault="00C37418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5</w:t>
            </w:r>
            <w:r w:rsidR="009C6A30" w:rsidRPr="00D55866">
              <w:rPr>
                <w:rFonts w:ascii="Verdana" w:hAnsi="Verdana" w:cs="Times New Roman"/>
                <w:sz w:val="20"/>
              </w:rPr>
              <w:t>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06302" w14:textId="4D006B6C" w:rsidR="00CD4A6E" w:rsidRPr="00D55866" w:rsidRDefault="001F4DDF" w:rsidP="002D5423">
            <w:pPr>
              <w:pStyle w:val="Standard"/>
              <w:spacing w:after="0" w:line="240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  <w:sz w:val="20"/>
              </w:rPr>
              <w:t>Data</w:t>
            </w:r>
            <w:r w:rsidR="009C6A30" w:rsidRPr="00D55866">
              <w:rPr>
                <w:rFonts w:ascii="Verdana" w:hAnsi="Verdana" w:cs="Times New Roman"/>
                <w:sz w:val="20"/>
              </w:rPr>
              <w:t xml:space="preserve"> </w:t>
            </w:r>
            <w:r w:rsidR="00EC5885" w:rsidRPr="001F4DDF">
              <w:rPr>
                <w:rFonts w:ascii="Verdana" w:hAnsi="Verdana" w:cs="Times New Roman"/>
                <w:sz w:val="20"/>
              </w:rPr>
              <w:t>rozpoczęcia</w:t>
            </w:r>
            <w:r w:rsidR="00EC5885">
              <w:rPr>
                <w:rFonts w:ascii="Verdana" w:hAnsi="Verdana" w:cs="Times New Roman"/>
                <w:sz w:val="20"/>
              </w:rPr>
              <w:t xml:space="preserve"> </w:t>
            </w:r>
            <w:r w:rsidR="009C6A30" w:rsidRPr="00D55866">
              <w:rPr>
                <w:rFonts w:ascii="Verdana" w:hAnsi="Verdana" w:cs="Times New Roman"/>
                <w:sz w:val="20"/>
              </w:rPr>
              <w:t xml:space="preserve">realizacji </w:t>
            </w:r>
            <w:r w:rsidR="002D5423" w:rsidRPr="00D55866">
              <w:rPr>
                <w:rFonts w:ascii="Verdana" w:hAnsi="Verdana" w:cs="Times New Roman"/>
                <w:sz w:val="20"/>
                <w:szCs w:val="20"/>
              </w:rPr>
              <w:t>projektu</w:t>
            </w:r>
            <w:r w:rsidR="002D5423" w:rsidRPr="00D55866">
              <w:rPr>
                <w:rFonts w:ascii="Verdana" w:hAnsi="Verdana" w:cs="Times New Roman"/>
                <w:sz w:val="20"/>
              </w:rPr>
              <w:t xml:space="preserve"> 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32C1A" w14:textId="77777777" w:rsidR="00CD4A6E" w:rsidRPr="00D55866" w:rsidRDefault="00CD4A6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</w:tr>
      <w:tr w:rsidR="006D3D75" w:rsidRPr="00D55866" w14:paraId="01B357EB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9AB35" w14:textId="3C0B8226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6.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47EC1" w14:textId="77777777" w:rsidR="006D3D75" w:rsidRDefault="006D3D75" w:rsidP="002D5423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Okres realizacji projektu</w:t>
            </w:r>
          </w:p>
          <w:p w14:paraId="28AA012C" w14:textId="1DA592F9" w:rsidR="001F4DDF" w:rsidRPr="00D55866" w:rsidRDefault="001F4DDF" w:rsidP="002D5423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(</w:t>
            </w:r>
            <w:r w:rsidRPr="003C6751">
              <w:rPr>
                <w:rFonts w:ascii="Verdana" w:hAnsi="Verdana" w:cs="Times New Roman"/>
                <w:sz w:val="20"/>
              </w:rPr>
              <w:t xml:space="preserve">max </w:t>
            </w:r>
            <w:r w:rsidR="00B31D1C" w:rsidRPr="003C6751">
              <w:rPr>
                <w:rFonts w:ascii="Verdana" w:hAnsi="Verdana" w:cs="Times New Roman"/>
                <w:sz w:val="20"/>
              </w:rPr>
              <w:t>6</w:t>
            </w:r>
            <w:r w:rsidRPr="003C6751">
              <w:rPr>
                <w:rFonts w:ascii="Verdana" w:hAnsi="Verdana" w:cs="Times New Roman"/>
                <w:sz w:val="20"/>
              </w:rPr>
              <w:t xml:space="preserve"> miesięcy</w:t>
            </w:r>
            <w:r w:rsidRPr="00D55866">
              <w:rPr>
                <w:rFonts w:ascii="Verdana" w:hAnsi="Verdana" w:cs="Times New Roman"/>
                <w:sz w:val="20"/>
              </w:rPr>
              <w:t>)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BC4A3" w14:textId="77777777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</w:tr>
      <w:tr w:rsidR="006D3D75" w:rsidRPr="00D55866" w14:paraId="2751547C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25F39" w14:textId="3268A732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7.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BEDD8" w14:textId="13E5936D" w:rsidR="006D3D75" w:rsidRPr="00D55866" w:rsidRDefault="006D3D75" w:rsidP="002D5423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Harmonogram działań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089AA" w14:textId="77777777" w:rsidR="006D3D75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6449616A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01B81C7E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4D63A2E5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29644CBB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45789777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3E5BB198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745B6C1B" w14:textId="1258ECBD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787ECAAD" w14:textId="33323BA5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2926F8E4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64E0FFFA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069FE76A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4D7C4D33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0C950D19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7F51A27F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51D56762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22D02CBF" w14:textId="79D3EA6E" w:rsidR="00A261FE" w:rsidRPr="00D55866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</w:tr>
      <w:tr w:rsidR="00CD4A6E" w:rsidRPr="00D55866" w14:paraId="5B918417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60F83" w14:textId="63AFB4CC" w:rsidR="00CD4A6E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lastRenderedPageBreak/>
              <w:t>8</w:t>
            </w:r>
            <w:r w:rsidR="009C6A30" w:rsidRPr="00D55866">
              <w:rPr>
                <w:rFonts w:ascii="Verdana" w:hAnsi="Verdana" w:cs="Times New Roman"/>
                <w:sz w:val="20"/>
              </w:rPr>
              <w:t>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BA655" w14:textId="77777777" w:rsidR="00A261FE" w:rsidRDefault="009C6A30" w:rsidP="002D5423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  <w:szCs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 xml:space="preserve">Opis planowanego do realizacji </w:t>
            </w:r>
            <w:r w:rsidR="002D5423" w:rsidRPr="00D55866">
              <w:rPr>
                <w:rFonts w:ascii="Verdana" w:hAnsi="Verdana" w:cs="Times New Roman"/>
                <w:sz w:val="20"/>
                <w:szCs w:val="20"/>
              </w:rPr>
              <w:t xml:space="preserve">projektu </w:t>
            </w:r>
          </w:p>
          <w:p w14:paraId="0DBDDEC6" w14:textId="03E3C43A" w:rsidR="00CD4A6E" w:rsidRPr="00D55866" w:rsidRDefault="006D3D75" w:rsidP="002D5423">
            <w:pPr>
              <w:pStyle w:val="Standard"/>
              <w:spacing w:after="0" w:line="240" w:lineRule="auto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  <w:szCs w:val="20"/>
              </w:rPr>
              <w:t>(max 2000 znaków)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EAEAC" w14:textId="77777777" w:rsidR="00CD4A6E" w:rsidRDefault="00CD4A6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  <w:p w14:paraId="63D875FE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0E5E12A3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219047BD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6B58B1CD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486F3DC4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40942DA9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4D3E53F9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02EC377F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62409093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63934469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569B3950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4449BEF1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11AD57A6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51FCBD8A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6AEAAC0C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28AE71FF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16847021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1671C838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6F1A8078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5B30D087" w14:textId="115662C8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3A185F15" w14:textId="54048CF5" w:rsidR="005255A2" w:rsidRDefault="005255A2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4DA07529" w14:textId="77777777" w:rsidR="005255A2" w:rsidRDefault="005255A2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336A1420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2A07CC6C" w14:textId="77777777" w:rsidR="00A261FE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  <w:p w14:paraId="4817FEA9" w14:textId="0792E92B" w:rsidR="00A261FE" w:rsidRPr="00D55866" w:rsidRDefault="00A261FE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</w:tc>
      </w:tr>
      <w:tr w:rsidR="00CD4A6E" w:rsidRPr="00D55866" w14:paraId="7291D98B" w14:textId="77777777" w:rsidTr="007F59B1">
        <w:trPr>
          <w:trHeight w:val="476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5595E" w14:textId="77777777" w:rsidR="00CD4A6E" w:rsidRPr="00D55866" w:rsidRDefault="009C6A30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b/>
                <w:sz w:val="24"/>
              </w:rPr>
              <w:t>Lp.</w:t>
            </w:r>
          </w:p>
        </w:tc>
        <w:tc>
          <w:tcPr>
            <w:tcW w:w="8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26462" w14:textId="77777777" w:rsidR="00CD4A6E" w:rsidRPr="00D55866" w:rsidRDefault="009C6A30">
            <w:pPr>
              <w:pStyle w:val="Akapitzlist"/>
              <w:spacing w:after="0" w:line="240" w:lineRule="auto"/>
              <w:ind w:left="290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b/>
                <w:sz w:val="24"/>
              </w:rPr>
              <w:t>Informacje punktowane</w:t>
            </w:r>
          </w:p>
        </w:tc>
      </w:tr>
      <w:tr w:rsidR="00CD4A6E" w:rsidRPr="00D55866" w14:paraId="66796F46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1AAC6" w14:textId="6D3B98EF" w:rsidR="00CD4A6E" w:rsidRPr="00D55866" w:rsidRDefault="005255A2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  <w:sz w:val="20"/>
              </w:rPr>
              <w:t>1</w:t>
            </w:r>
            <w:r w:rsidR="009C6A30" w:rsidRPr="00D55866">
              <w:rPr>
                <w:rFonts w:ascii="Verdana" w:hAnsi="Verdana" w:cs="Times New Roman"/>
                <w:sz w:val="20"/>
              </w:rPr>
              <w:t>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1157E" w14:textId="77777777" w:rsidR="00CD4A6E" w:rsidRPr="00D55866" w:rsidRDefault="009C6A30">
            <w:pPr>
              <w:pStyle w:val="Standard"/>
              <w:spacing w:after="0" w:line="240" w:lineRule="auto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Publikacja w czasopiśmie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25905" w14:textId="77777777" w:rsidR="00CD4A6E" w:rsidRPr="00D55866" w:rsidRDefault="009C6A30" w:rsidP="00A261FE">
            <w:pPr>
              <w:pStyle w:val="Akapitzlist"/>
              <w:numPr>
                <w:ilvl w:val="0"/>
                <w:numId w:val="13"/>
              </w:numPr>
              <w:spacing w:after="120" w:line="240" w:lineRule="auto"/>
              <w:ind w:left="290" w:hanging="284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czasopismo 70 punktowe</w:t>
            </w:r>
          </w:p>
          <w:p w14:paraId="320DCAEA" w14:textId="775AA268" w:rsidR="00CD4A6E" w:rsidRPr="00D55866" w:rsidRDefault="009C6A30" w:rsidP="00A261F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90" w:hanging="284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czasopismo 100 punktowe</w:t>
            </w:r>
          </w:p>
          <w:p w14:paraId="562E5265" w14:textId="77777777" w:rsidR="00CD4A6E" w:rsidRPr="00D55866" w:rsidRDefault="009C6A30" w:rsidP="00A261F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90" w:hanging="284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czasopismo 140 punktowe</w:t>
            </w:r>
          </w:p>
          <w:p w14:paraId="4A1BBFF0" w14:textId="77777777" w:rsidR="00CD4A6E" w:rsidRPr="00D55866" w:rsidRDefault="009C6A30" w:rsidP="00A261F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90" w:hanging="284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czasopismo 200 punktowe</w:t>
            </w:r>
          </w:p>
          <w:p w14:paraId="259F2C76" w14:textId="77777777" w:rsidR="00CD4A6E" w:rsidRPr="00D55866" w:rsidRDefault="009C6A30" w:rsidP="00A261F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290" w:hanging="284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nie dotyczy</w:t>
            </w:r>
          </w:p>
        </w:tc>
      </w:tr>
      <w:tr w:rsidR="00CD4A6E" w:rsidRPr="00D55866" w14:paraId="3F17FD68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ECA69" w14:textId="663F5E60" w:rsidR="00CD4A6E" w:rsidRPr="00D55866" w:rsidRDefault="005255A2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  <w:sz w:val="20"/>
              </w:rPr>
              <w:t>2</w:t>
            </w:r>
            <w:r w:rsidR="009C6A30" w:rsidRPr="00D55866">
              <w:rPr>
                <w:rFonts w:ascii="Verdana" w:hAnsi="Verdana" w:cs="Times New Roman"/>
                <w:sz w:val="20"/>
              </w:rPr>
              <w:t>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81342" w14:textId="1E023640" w:rsidR="00CD4A6E" w:rsidRPr="00D55866" w:rsidRDefault="00A261FE">
            <w:pPr>
              <w:pStyle w:val="Standard"/>
              <w:spacing w:after="0" w:line="240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  <w:sz w:val="20"/>
              </w:rPr>
              <w:t>Przygotowanie i złożenie: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7A124" w14:textId="6E724818" w:rsidR="00CD4A6E" w:rsidRPr="00A261FE" w:rsidRDefault="00A261FE" w:rsidP="00A261FE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ind w:left="289" w:hanging="283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  <w:sz w:val="20"/>
              </w:rPr>
              <w:t xml:space="preserve">zgłoszenia patentowego - </w:t>
            </w:r>
            <w:r w:rsidR="009C6A30" w:rsidRPr="00D55866">
              <w:rPr>
                <w:rFonts w:ascii="Verdana" w:hAnsi="Verdana" w:cs="Times New Roman"/>
                <w:sz w:val="20"/>
              </w:rPr>
              <w:t>zasięg co naj</w:t>
            </w:r>
            <w:bookmarkStart w:id="1" w:name="Bookmark"/>
            <w:bookmarkEnd w:id="1"/>
            <w:r w:rsidR="009C6A30" w:rsidRPr="00D55866">
              <w:rPr>
                <w:rFonts w:ascii="Verdana" w:hAnsi="Verdana" w:cs="Times New Roman"/>
                <w:sz w:val="20"/>
              </w:rPr>
              <w:t>mniej krajowy</w:t>
            </w:r>
          </w:p>
          <w:p w14:paraId="3144A9C5" w14:textId="36B61722" w:rsidR="00A261FE" w:rsidRPr="00D55866" w:rsidRDefault="00A261FE" w:rsidP="00A261FE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ind w:left="289" w:hanging="283"/>
              <w:rPr>
                <w:rFonts w:ascii="Verdana" w:hAnsi="Verdana" w:cs="Times New Roman"/>
              </w:rPr>
            </w:pPr>
            <w:r w:rsidRPr="00A261FE">
              <w:rPr>
                <w:rFonts w:ascii="Verdana" w:hAnsi="Verdana" w:cs="Times New Roman"/>
                <w:sz w:val="20"/>
              </w:rPr>
              <w:t>prawa ochronnego na wzór użytkowy</w:t>
            </w:r>
            <w:r>
              <w:rPr>
                <w:rFonts w:ascii="Verdana" w:hAnsi="Verdana" w:cs="Times New Roman"/>
                <w:sz w:val="20"/>
              </w:rPr>
              <w:t xml:space="preserve"> - </w:t>
            </w:r>
            <w:r w:rsidRPr="00D55866">
              <w:rPr>
                <w:rFonts w:ascii="Verdana" w:hAnsi="Verdana" w:cs="Times New Roman"/>
                <w:sz w:val="20"/>
              </w:rPr>
              <w:t>zasięg co najmniej krajowy</w:t>
            </w:r>
          </w:p>
          <w:p w14:paraId="2F5DDDF0" w14:textId="77777777" w:rsidR="00CD4A6E" w:rsidRPr="00D55866" w:rsidRDefault="009C6A30" w:rsidP="00A261FE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289" w:hanging="283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nie dotyczy</w:t>
            </w:r>
          </w:p>
        </w:tc>
      </w:tr>
      <w:tr w:rsidR="00CD4A6E" w:rsidRPr="00D55866" w14:paraId="5AFF87ED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1419F" w14:textId="319D3255" w:rsidR="00CD4A6E" w:rsidRPr="00D55866" w:rsidRDefault="005255A2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  <w:sz w:val="20"/>
              </w:rPr>
              <w:t>3</w:t>
            </w:r>
            <w:r w:rsidR="009C6A30" w:rsidRPr="00D55866">
              <w:rPr>
                <w:rFonts w:ascii="Verdana" w:hAnsi="Verdana" w:cs="Times New Roman"/>
                <w:sz w:val="20"/>
              </w:rPr>
              <w:t>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F2523" w14:textId="77777777" w:rsidR="00CD4A6E" w:rsidRPr="00D55866" w:rsidRDefault="009C6A30">
            <w:pPr>
              <w:pStyle w:val="Standard"/>
              <w:spacing w:after="0" w:line="240" w:lineRule="auto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Ranga i rodzaj konkursu, do którego planowane jest złożenie wniosku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82DDD" w14:textId="77777777" w:rsidR="00A261FE" w:rsidRPr="00A261FE" w:rsidRDefault="009C6A30" w:rsidP="00A261F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9" w:hanging="289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  <w:szCs w:val="20"/>
              </w:rPr>
              <w:t>instytucje krajowe</w:t>
            </w:r>
            <w:r w:rsidR="0070558F" w:rsidRPr="00D55866">
              <w:rPr>
                <w:rFonts w:ascii="Verdana" w:hAnsi="Verdana" w:cs="Times New Roman"/>
                <w:sz w:val="20"/>
                <w:szCs w:val="20"/>
              </w:rPr>
              <w:t xml:space="preserve"> (</w:t>
            </w:r>
            <w:r w:rsidR="006D3D75" w:rsidRPr="00D55866">
              <w:rPr>
                <w:rFonts w:ascii="Verdana" w:hAnsi="Verdana" w:cs="Times New Roman"/>
                <w:sz w:val="20"/>
                <w:szCs w:val="20"/>
              </w:rPr>
              <w:t>jak</w:t>
            </w:r>
            <w:r w:rsidR="00A261FE">
              <w:rPr>
                <w:rFonts w:ascii="Verdana" w:hAnsi="Verdana" w:cs="Times New Roman"/>
                <w:sz w:val="20"/>
                <w:szCs w:val="20"/>
              </w:rPr>
              <w:t>a</w:t>
            </w:r>
            <w:r w:rsidR="006D3D75" w:rsidRPr="00D55866">
              <w:rPr>
                <w:rFonts w:ascii="Verdana" w:hAnsi="Verdana" w:cs="Times New Roman"/>
                <w:sz w:val="20"/>
                <w:szCs w:val="20"/>
              </w:rPr>
              <w:t>?) ………………………</w:t>
            </w:r>
          </w:p>
          <w:p w14:paraId="41E08848" w14:textId="188DA609" w:rsidR="0070558F" w:rsidRPr="00D55866" w:rsidRDefault="00A261FE" w:rsidP="00A261FE">
            <w:pPr>
              <w:pStyle w:val="Akapitzlist"/>
              <w:spacing w:after="120" w:line="240" w:lineRule="auto"/>
              <w:ind w:left="289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...........................................................</w:t>
            </w:r>
            <w:r w:rsidR="0070558F" w:rsidRPr="00D55866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</w:p>
          <w:p w14:paraId="5DD90074" w14:textId="51E5A4A7" w:rsidR="00CD4A6E" w:rsidRPr="00A261FE" w:rsidRDefault="009C6A30" w:rsidP="00A261F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9" w:hanging="289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instytucje zagraniczne lub organizacje międzynarodowe</w:t>
            </w:r>
            <w:r w:rsidR="008235EF" w:rsidRPr="00D55866">
              <w:rPr>
                <w:rFonts w:ascii="Verdana" w:hAnsi="Verdana" w:cs="Times New Roman"/>
                <w:sz w:val="20"/>
              </w:rPr>
              <w:t xml:space="preserve"> </w:t>
            </w:r>
            <w:r w:rsidR="00975598" w:rsidRPr="00D55866">
              <w:rPr>
                <w:rFonts w:ascii="Verdana" w:hAnsi="Verdana" w:cs="Times New Roman"/>
                <w:sz w:val="20"/>
                <w:szCs w:val="20"/>
              </w:rPr>
              <w:t>(jaka?)</w:t>
            </w:r>
            <w:r w:rsidR="008235EF" w:rsidRPr="00D55866">
              <w:rPr>
                <w:rFonts w:ascii="Verdana" w:hAnsi="Verdana" w:cs="Times New Roman"/>
                <w:sz w:val="20"/>
                <w:szCs w:val="20"/>
              </w:rPr>
              <w:t xml:space="preserve"> ………………………….</w:t>
            </w:r>
          </w:p>
          <w:p w14:paraId="71EA764D" w14:textId="3964960A" w:rsidR="00A261FE" w:rsidRPr="00A261FE" w:rsidRDefault="00A261FE" w:rsidP="00A261FE">
            <w:pPr>
              <w:pStyle w:val="Akapitzlist"/>
              <w:spacing w:after="120" w:line="240" w:lineRule="auto"/>
              <w:ind w:left="289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...........................................................</w:t>
            </w:r>
            <w:r w:rsidRPr="00D55866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</w:p>
          <w:p w14:paraId="68F35B39" w14:textId="77777777" w:rsidR="00CD4A6E" w:rsidRPr="00D55866" w:rsidRDefault="009C6A30" w:rsidP="00A261FE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ind w:left="289" w:hanging="288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nie dotyczy</w:t>
            </w:r>
          </w:p>
        </w:tc>
      </w:tr>
      <w:tr w:rsidR="00CD4A6E" w:rsidRPr="00D55866" w14:paraId="7A721ACC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E705B" w14:textId="10F13A4D" w:rsidR="00CD4A6E" w:rsidRPr="00D55866" w:rsidRDefault="005255A2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  <w:sz w:val="20"/>
              </w:rPr>
              <w:t>4</w:t>
            </w:r>
            <w:r w:rsidR="009C6A30" w:rsidRPr="00D55866">
              <w:rPr>
                <w:rFonts w:ascii="Verdana" w:hAnsi="Verdana" w:cs="Times New Roman"/>
                <w:sz w:val="20"/>
              </w:rPr>
              <w:t>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9240D" w14:textId="395C1073" w:rsidR="00CD4A6E" w:rsidRPr="00D55866" w:rsidRDefault="00724900">
            <w:pPr>
              <w:pStyle w:val="Standard"/>
              <w:spacing w:after="0" w:line="240" w:lineRule="auto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Kompetencje kierownika projektu - czy uzyskał w okresie od 2019 roku podobne osiągnięcia naukowe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9147C" w14:textId="037DB940" w:rsidR="00CD4A6E" w:rsidRPr="00A261FE" w:rsidRDefault="009C6A30" w:rsidP="00A261F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90" w:hanging="284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o tej samej randze</w:t>
            </w:r>
            <w:r w:rsidR="006D3D75" w:rsidRPr="00D55866">
              <w:rPr>
                <w:rFonts w:ascii="Verdana" w:hAnsi="Verdana" w:cs="Times New Roman"/>
                <w:sz w:val="20"/>
              </w:rPr>
              <w:t xml:space="preserve"> </w:t>
            </w:r>
            <w:r w:rsidR="006D3D75" w:rsidRPr="00D55866">
              <w:rPr>
                <w:rFonts w:ascii="Verdana" w:hAnsi="Verdana" w:cs="Times New Roman"/>
                <w:sz w:val="20"/>
                <w:szCs w:val="20"/>
              </w:rPr>
              <w:t>(jakie?) ………………………</w:t>
            </w:r>
          </w:p>
          <w:p w14:paraId="09386C06" w14:textId="23FD5426" w:rsidR="00A261FE" w:rsidRPr="00A261FE" w:rsidRDefault="00A261FE" w:rsidP="00A261FE">
            <w:pPr>
              <w:pStyle w:val="Akapitzlist"/>
              <w:spacing w:after="120" w:line="240" w:lineRule="auto"/>
              <w:ind w:left="289"/>
              <w:rPr>
                <w:rFonts w:ascii="Verdana" w:hAnsi="Verdana" w:cs="Times New Roman"/>
                <w:sz w:val="20"/>
              </w:rPr>
            </w:pPr>
            <w:r w:rsidRPr="00A261FE">
              <w:rPr>
                <w:rFonts w:ascii="Verdana" w:hAnsi="Verdana" w:cs="Times New Roman"/>
                <w:sz w:val="20"/>
              </w:rPr>
              <w:t>.................................................</w:t>
            </w:r>
            <w:r>
              <w:rPr>
                <w:rFonts w:ascii="Verdana" w:hAnsi="Verdana" w:cs="Times New Roman"/>
                <w:sz w:val="20"/>
              </w:rPr>
              <w:t>.....</w:t>
            </w:r>
            <w:r w:rsidRPr="00A261FE">
              <w:rPr>
                <w:rFonts w:ascii="Verdana" w:hAnsi="Verdana" w:cs="Times New Roman"/>
                <w:sz w:val="20"/>
              </w:rPr>
              <w:t>.....</w:t>
            </w:r>
          </w:p>
          <w:p w14:paraId="14C3CC5D" w14:textId="500FA6C5" w:rsidR="00CD4A6E" w:rsidRPr="00D55866" w:rsidRDefault="009C6A30" w:rsidP="00A261FE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289" w:hanging="283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 xml:space="preserve">o randze </w:t>
            </w:r>
            <w:r w:rsidR="00490DA8" w:rsidRPr="00D55866">
              <w:rPr>
                <w:rFonts w:ascii="Verdana" w:hAnsi="Verdana" w:cs="Times New Roman"/>
                <w:sz w:val="20"/>
              </w:rPr>
              <w:t xml:space="preserve">o jeden poziom </w:t>
            </w:r>
            <w:r w:rsidRPr="00D55866">
              <w:rPr>
                <w:rFonts w:ascii="Verdana" w:hAnsi="Verdana" w:cs="Times New Roman"/>
                <w:sz w:val="20"/>
              </w:rPr>
              <w:t>niższej</w:t>
            </w:r>
            <w:r w:rsidR="006D3D75" w:rsidRPr="00D55866">
              <w:rPr>
                <w:rFonts w:ascii="Verdana" w:hAnsi="Verdana" w:cs="Times New Roman"/>
                <w:sz w:val="20"/>
              </w:rPr>
              <w:t xml:space="preserve"> </w:t>
            </w:r>
            <w:r w:rsidR="006D3D75" w:rsidRPr="00D55866">
              <w:rPr>
                <w:rFonts w:ascii="Verdana" w:hAnsi="Verdana" w:cs="Times New Roman"/>
                <w:sz w:val="20"/>
                <w:szCs w:val="20"/>
              </w:rPr>
              <w:t>(jakie?) ………………………</w:t>
            </w:r>
            <w:r w:rsidR="00A261FE">
              <w:rPr>
                <w:rFonts w:ascii="Verdana" w:hAnsi="Verdana" w:cs="Times New Roman"/>
                <w:sz w:val="20"/>
                <w:szCs w:val="20"/>
              </w:rPr>
              <w:t>......................................</w:t>
            </w:r>
          </w:p>
          <w:p w14:paraId="3683D43E" w14:textId="42697B29" w:rsidR="00CD4A6E" w:rsidRPr="00D55866" w:rsidRDefault="009C6A30" w:rsidP="00A261FE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289" w:hanging="283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lastRenderedPageBreak/>
              <w:t>nie posiada takich osiągnięć</w:t>
            </w:r>
            <w:r w:rsidR="006D3D75" w:rsidRPr="00D55866">
              <w:rPr>
                <w:rFonts w:ascii="Verdana" w:hAnsi="Verdana" w:cs="Times New Roman"/>
                <w:sz w:val="20"/>
              </w:rPr>
              <w:t xml:space="preserve"> </w:t>
            </w:r>
          </w:p>
        </w:tc>
      </w:tr>
      <w:tr w:rsidR="00CD4A6E" w:rsidRPr="00D55866" w14:paraId="4D028B14" w14:textId="77777777" w:rsidTr="007F59B1">
        <w:trPr>
          <w:trHeight w:val="408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ECC34" w14:textId="77777777" w:rsidR="00CD4A6E" w:rsidRPr="00D55866" w:rsidRDefault="009C6A30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b/>
                <w:sz w:val="24"/>
              </w:rPr>
              <w:lastRenderedPageBreak/>
              <w:t>Lp.</w:t>
            </w:r>
          </w:p>
        </w:tc>
        <w:tc>
          <w:tcPr>
            <w:tcW w:w="8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CA2E8" w14:textId="77777777" w:rsidR="00CD4A6E" w:rsidRPr="00D55866" w:rsidRDefault="009C6A30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b/>
              </w:rPr>
              <w:t>Szczegółowy kosztorys projektu</w:t>
            </w:r>
          </w:p>
        </w:tc>
      </w:tr>
      <w:tr w:rsidR="006D3D75" w:rsidRPr="00D55866" w14:paraId="7D0A0FA7" w14:textId="77777777" w:rsidTr="006D3D75">
        <w:trPr>
          <w:trHeight w:val="431"/>
        </w:trPr>
        <w:tc>
          <w:tcPr>
            <w:tcW w:w="8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E4E36" w14:textId="77777777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D55866">
              <w:rPr>
                <w:rFonts w:ascii="Verdana" w:hAnsi="Verdana" w:cs="Times New Roman"/>
                <w:sz w:val="20"/>
              </w:rPr>
              <w:t>1.</w:t>
            </w:r>
          </w:p>
        </w:tc>
        <w:tc>
          <w:tcPr>
            <w:tcW w:w="8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B668D" w14:textId="57271566" w:rsidR="006D3D75" w:rsidRPr="00D55866" w:rsidRDefault="006D3D75" w:rsidP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 xml:space="preserve">Opis planowanych kosztów wg rodzaju (zgodnie z katalogiem kosztów) wraz </w:t>
            </w:r>
            <w:r w:rsidR="00A261FE">
              <w:rPr>
                <w:rFonts w:ascii="Verdana" w:hAnsi="Verdana" w:cs="Times New Roman"/>
                <w:sz w:val="20"/>
              </w:rPr>
              <w:br/>
            </w:r>
            <w:r w:rsidRPr="00D55866">
              <w:rPr>
                <w:rFonts w:ascii="Verdana" w:hAnsi="Verdana" w:cs="Times New Roman"/>
                <w:sz w:val="20"/>
              </w:rPr>
              <w:t xml:space="preserve">z uzasadnieniem </w:t>
            </w:r>
          </w:p>
        </w:tc>
      </w:tr>
      <w:tr w:rsidR="006D3D75" w:rsidRPr="00D55866" w14:paraId="0D020104" w14:textId="77777777" w:rsidTr="00BA7DAE">
        <w:trPr>
          <w:trHeight w:val="624"/>
        </w:trPr>
        <w:tc>
          <w:tcPr>
            <w:tcW w:w="8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7711C" w14:textId="625F4F5B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</w:rPr>
            </w:pP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AE0F6" w14:textId="7F3EE3F8" w:rsidR="006D3D75" w:rsidRPr="00D55866" w:rsidRDefault="006D3D75" w:rsidP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1) koszty upowszechniania wyników realizacji projektu takie jak: opłaty za publikację artykułu, koszty udziału w konferencjach, koszty delegacji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53A7F" w14:textId="77777777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</w:p>
        </w:tc>
      </w:tr>
      <w:tr w:rsidR="006D3D75" w:rsidRPr="00D55866" w14:paraId="13419C83" w14:textId="77777777" w:rsidTr="00BA7DAE">
        <w:trPr>
          <w:trHeight w:val="624"/>
        </w:trPr>
        <w:tc>
          <w:tcPr>
            <w:tcW w:w="8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EC1F1" w14:textId="77777777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30CD2" w14:textId="2D353B92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2) koszty złożenia zgłoszenia patentowego albo prawa ochronnego na wzór użytkowy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FBF11" w14:textId="77777777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</w:p>
        </w:tc>
      </w:tr>
      <w:tr w:rsidR="006D3D75" w:rsidRPr="00D55866" w14:paraId="36FEAA69" w14:textId="77777777" w:rsidTr="00BA7DAE">
        <w:trPr>
          <w:trHeight w:val="624"/>
        </w:trPr>
        <w:tc>
          <w:tcPr>
            <w:tcW w:w="8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64DC7" w14:textId="77777777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2BF49" w14:textId="65D2B187" w:rsidR="006D3D75" w:rsidRPr="00D55866" w:rsidRDefault="006D3D75" w:rsidP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3) koszty zakupu drobnego sprzętu laboratoryjnego oraz materiałów niezbędnych do budowy modeli do badań pilotażowych, czujników, sensorów, okablowania itp., materiałów nietrwałych, w tym odczynników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0DE4" w14:textId="77777777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</w:p>
        </w:tc>
      </w:tr>
      <w:tr w:rsidR="006D3D75" w:rsidRPr="00D55866" w14:paraId="33B09BDA" w14:textId="77777777" w:rsidTr="00BA7DAE">
        <w:trPr>
          <w:trHeight w:val="624"/>
        </w:trPr>
        <w:tc>
          <w:tcPr>
            <w:tcW w:w="8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4BE78" w14:textId="77777777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BF583" w14:textId="0E7E058C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4) koszty oprogramowania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65611" w14:textId="77777777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</w:p>
        </w:tc>
      </w:tr>
      <w:tr w:rsidR="006D3D75" w:rsidRPr="00D55866" w14:paraId="59CAD47D" w14:textId="77777777" w:rsidTr="00BA7DAE">
        <w:trPr>
          <w:trHeight w:val="624"/>
        </w:trPr>
        <w:tc>
          <w:tcPr>
            <w:tcW w:w="8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80DC4" w14:textId="77777777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4F75D" w14:textId="2BADA7B0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5) koszty szkolenia z obszaru naukowego, którym objęty jest wniosek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278A4" w14:textId="77777777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</w:p>
        </w:tc>
      </w:tr>
      <w:tr w:rsidR="006D3D75" w:rsidRPr="00D55866" w14:paraId="04E58A16" w14:textId="77777777" w:rsidTr="00BA7DAE">
        <w:trPr>
          <w:trHeight w:val="624"/>
        </w:trPr>
        <w:tc>
          <w:tcPr>
            <w:tcW w:w="840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1B560" w14:textId="77777777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7D22E" w14:textId="445E2C28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6) koszty aparatury badawczej, której koszt jednostkowy nie przekracza kwoty 10.000 zł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7124A" w14:textId="77777777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</w:p>
        </w:tc>
      </w:tr>
      <w:tr w:rsidR="006D3D75" w:rsidRPr="00D55866" w14:paraId="1B97FB71" w14:textId="77777777" w:rsidTr="00BA7DAE">
        <w:trPr>
          <w:trHeight w:val="624"/>
        </w:trPr>
        <w:tc>
          <w:tcPr>
            <w:tcW w:w="8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C126A" w14:textId="77777777" w:rsidR="006D3D75" w:rsidRPr="00D55866" w:rsidRDefault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B4273" w14:textId="72953AC2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7) usługi obce niezbędne do realizacji badań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11CBB" w14:textId="77777777" w:rsidR="006D3D75" w:rsidRPr="00D55866" w:rsidRDefault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</w:p>
        </w:tc>
      </w:tr>
      <w:tr w:rsidR="006D3D75" w:rsidRPr="00D55866" w14:paraId="37F17D8E" w14:textId="77777777" w:rsidTr="007F59B1">
        <w:trPr>
          <w:trHeight w:val="624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0251E" w14:textId="12698CD5" w:rsidR="006D3D75" w:rsidRPr="00D55866" w:rsidRDefault="006D3D75" w:rsidP="006D3D75">
            <w:pPr>
              <w:pStyle w:val="Standard"/>
              <w:spacing w:after="0" w:line="240" w:lineRule="auto"/>
              <w:jc w:val="center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2.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CD5E1" w14:textId="764C8232" w:rsidR="006D3D75" w:rsidRPr="00D55866" w:rsidRDefault="006D3D75" w:rsidP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  <w:r w:rsidRPr="00D55866">
              <w:rPr>
                <w:rFonts w:ascii="Verdana" w:hAnsi="Verdana" w:cs="Times New Roman"/>
                <w:sz w:val="20"/>
              </w:rPr>
              <w:t>Wnioskowana kwota:</w:t>
            </w: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5D461" w14:textId="77777777" w:rsidR="006D3D75" w:rsidRPr="00D55866" w:rsidRDefault="006D3D75" w:rsidP="006D3D75">
            <w:pPr>
              <w:pStyle w:val="Standard"/>
              <w:spacing w:after="0" w:line="240" w:lineRule="auto"/>
              <w:rPr>
                <w:rFonts w:ascii="Verdana" w:hAnsi="Verdana" w:cs="Times New Roman"/>
                <w:sz w:val="20"/>
              </w:rPr>
            </w:pPr>
          </w:p>
        </w:tc>
      </w:tr>
    </w:tbl>
    <w:p w14:paraId="20EDB911" w14:textId="77777777" w:rsidR="00CD4A6E" w:rsidRPr="00D55866" w:rsidRDefault="00CD4A6E">
      <w:pPr>
        <w:pStyle w:val="Standard"/>
        <w:spacing w:after="0" w:line="240" w:lineRule="auto"/>
        <w:rPr>
          <w:rFonts w:ascii="Verdana" w:hAnsi="Verdana"/>
          <w:b/>
          <w:sz w:val="24"/>
        </w:rPr>
      </w:pPr>
    </w:p>
    <w:p w14:paraId="5AE18702" w14:textId="77777777" w:rsidR="00CD4A6E" w:rsidRPr="00D55866" w:rsidRDefault="009C6A30">
      <w:pPr>
        <w:pStyle w:val="Standard"/>
        <w:spacing w:after="0" w:line="240" w:lineRule="auto"/>
        <w:jc w:val="center"/>
        <w:rPr>
          <w:rFonts w:ascii="Verdana" w:hAnsi="Verdana" w:cs="Times New Roman"/>
        </w:rPr>
      </w:pPr>
      <w:r w:rsidRPr="00D55866">
        <w:rPr>
          <w:rFonts w:ascii="Verdana" w:hAnsi="Verdana" w:cs="Times New Roman"/>
          <w:b/>
          <w:sz w:val="24"/>
        </w:rPr>
        <w:t>Oświadczenie wnioskodawcy</w:t>
      </w:r>
    </w:p>
    <w:p w14:paraId="19053CA8" w14:textId="77777777" w:rsidR="00CD4A6E" w:rsidRPr="00D55866" w:rsidRDefault="00CD4A6E">
      <w:pPr>
        <w:pStyle w:val="Standard"/>
        <w:spacing w:after="0" w:line="240" w:lineRule="auto"/>
        <w:jc w:val="center"/>
        <w:rPr>
          <w:rFonts w:ascii="Verdana" w:hAnsi="Verdana" w:cs="Times New Roman"/>
          <w:b/>
          <w:sz w:val="24"/>
        </w:rPr>
      </w:pPr>
    </w:p>
    <w:p w14:paraId="78F4C634" w14:textId="0F9D13C2" w:rsidR="00CD4A6E" w:rsidRPr="00D55866" w:rsidRDefault="009C6A30" w:rsidP="009C6A30">
      <w:pPr>
        <w:pStyle w:val="Standard"/>
        <w:spacing w:after="0" w:line="240" w:lineRule="auto"/>
        <w:jc w:val="both"/>
        <w:rPr>
          <w:rFonts w:ascii="Verdana" w:hAnsi="Verdana" w:cs="Times New Roman"/>
        </w:rPr>
      </w:pPr>
      <w:r w:rsidRPr="00D55866">
        <w:rPr>
          <w:rFonts w:ascii="Verdana" w:hAnsi="Verdana" w:cs="Times New Roman"/>
          <w:sz w:val="24"/>
        </w:rPr>
        <w:t xml:space="preserve">Oświadczam, że znane mi są warunki konkursu oraz zasady realizacji </w:t>
      </w:r>
      <w:r w:rsidR="00B53898" w:rsidRPr="00D55866">
        <w:rPr>
          <w:rFonts w:ascii="Verdana" w:hAnsi="Verdana" w:cs="Times New Roman"/>
          <w:sz w:val="24"/>
        </w:rPr>
        <w:t>projektów</w:t>
      </w:r>
      <w:r w:rsidRPr="00D55866">
        <w:rPr>
          <w:rFonts w:ascii="Verdana" w:hAnsi="Verdana" w:cs="Times New Roman"/>
          <w:sz w:val="24"/>
        </w:rPr>
        <w:t xml:space="preserve"> określone w Regulamin</w:t>
      </w:r>
      <w:r w:rsidR="004F4C19" w:rsidRPr="00D55866">
        <w:rPr>
          <w:rFonts w:ascii="Verdana" w:hAnsi="Verdana" w:cs="Times New Roman"/>
          <w:sz w:val="24"/>
        </w:rPr>
        <w:t>ie</w:t>
      </w:r>
      <w:r w:rsidRPr="00D55866">
        <w:rPr>
          <w:rFonts w:ascii="Verdana" w:hAnsi="Verdana" w:cs="Times New Roman"/>
          <w:sz w:val="24"/>
        </w:rPr>
        <w:t xml:space="preserve"> przyznawania grantów </w:t>
      </w:r>
      <w:r w:rsidR="002D5423" w:rsidRPr="00D55866">
        <w:rPr>
          <w:rFonts w:ascii="Verdana" w:hAnsi="Verdana" w:cs="Times New Roman"/>
          <w:sz w:val="24"/>
        </w:rPr>
        <w:t xml:space="preserve">Rektora Politechniki Opolskiej </w:t>
      </w:r>
      <w:r w:rsidRPr="00D55866">
        <w:rPr>
          <w:rFonts w:ascii="Verdana" w:hAnsi="Verdana" w:cs="Times New Roman"/>
          <w:sz w:val="24"/>
        </w:rPr>
        <w:t xml:space="preserve">w konkursie </w:t>
      </w:r>
      <w:r w:rsidR="002C7397">
        <w:rPr>
          <w:rFonts w:ascii="Verdana" w:hAnsi="Verdana" w:cs="Times New Roman"/>
          <w:sz w:val="24"/>
        </w:rPr>
        <w:t>GAMMA</w:t>
      </w:r>
      <w:r w:rsidRPr="00D55866">
        <w:rPr>
          <w:rFonts w:ascii="Verdana" w:hAnsi="Verdana" w:cs="Times New Roman"/>
          <w:sz w:val="24"/>
        </w:rPr>
        <w:t>.</w:t>
      </w:r>
    </w:p>
    <w:p w14:paraId="6164BC8A" w14:textId="77777777" w:rsidR="00CD4A6E" w:rsidRPr="00D55866" w:rsidRDefault="00CD4A6E">
      <w:pPr>
        <w:pStyle w:val="Standard"/>
        <w:spacing w:after="0" w:line="240" w:lineRule="auto"/>
        <w:rPr>
          <w:rFonts w:ascii="Verdana" w:hAnsi="Verdana" w:cs="Times New Roman"/>
          <w:b/>
          <w:sz w:val="24"/>
        </w:rPr>
      </w:pPr>
    </w:p>
    <w:p w14:paraId="70A1D984" w14:textId="77777777" w:rsidR="00CD4A6E" w:rsidRPr="00D55866" w:rsidRDefault="00CD4A6E">
      <w:pPr>
        <w:pStyle w:val="Standard"/>
        <w:spacing w:after="0" w:line="240" w:lineRule="auto"/>
        <w:rPr>
          <w:rFonts w:ascii="Verdana" w:hAnsi="Verdana" w:cs="Times New Roman"/>
          <w:b/>
          <w:sz w:val="24"/>
        </w:rPr>
      </w:pPr>
    </w:p>
    <w:p w14:paraId="0C227F90" w14:textId="77777777" w:rsidR="00CD4A6E" w:rsidRPr="00D55866" w:rsidRDefault="00CD4A6E">
      <w:pPr>
        <w:pStyle w:val="Standard"/>
        <w:spacing w:after="0" w:line="240" w:lineRule="auto"/>
        <w:rPr>
          <w:rFonts w:ascii="Verdana" w:hAnsi="Verdana" w:cs="Times New Roman"/>
          <w:b/>
          <w:sz w:val="24"/>
        </w:rPr>
      </w:pPr>
    </w:p>
    <w:p w14:paraId="22846C4A" w14:textId="661588A2" w:rsidR="00CD4A6E" w:rsidRPr="00D55866" w:rsidRDefault="00A261FE">
      <w:pPr>
        <w:pStyle w:val="Standard"/>
        <w:spacing w:after="0" w:line="240" w:lineRule="auto"/>
        <w:ind w:left="5664"/>
        <w:rPr>
          <w:rFonts w:ascii="Verdana" w:hAnsi="Verdana" w:cs="Times New Roman"/>
        </w:rPr>
      </w:pPr>
      <w:r>
        <w:rPr>
          <w:rFonts w:ascii="Verdana" w:hAnsi="Verdana" w:cs="Times New Roman"/>
          <w:sz w:val="24"/>
        </w:rPr>
        <w:t>......................................</w:t>
      </w:r>
    </w:p>
    <w:p w14:paraId="4D3B1678" w14:textId="7DBB3B97" w:rsidR="00CD4A6E" w:rsidRPr="00D55866" w:rsidRDefault="004F4C19">
      <w:pPr>
        <w:pStyle w:val="Standard"/>
        <w:spacing w:after="0" w:line="240" w:lineRule="auto"/>
        <w:ind w:left="5664"/>
        <w:jc w:val="center"/>
        <w:rPr>
          <w:rFonts w:ascii="Verdana" w:hAnsi="Verdana" w:cs="Times New Roman"/>
          <w:i/>
        </w:rPr>
      </w:pPr>
      <w:r w:rsidRPr="00D55866">
        <w:rPr>
          <w:rFonts w:ascii="Verdana" w:hAnsi="Verdana" w:cs="Times New Roman"/>
          <w:i/>
        </w:rPr>
        <w:t>d</w:t>
      </w:r>
      <w:r w:rsidR="009C6A30" w:rsidRPr="00D55866">
        <w:rPr>
          <w:rFonts w:ascii="Verdana" w:hAnsi="Verdana" w:cs="Times New Roman"/>
          <w:i/>
        </w:rPr>
        <w:t xml:space="preserve">ata i podpis </w:t>
      </w:r>
      <w:r w:rsidRPr="00D55866">
        <w:rPr>
          <w:rFonts w:ascii="Verdana" w:hAnsi="Verdana" w:cs="Times New Roman"/>
          <w:i/>
        </w:rPr>
        <w:t>wnioskodawcy</w:t>
      </w:r>
    </w:p>
    <w:p w14:paraId="6ED9CD49" w14:textId="77777777" w:rsidR="00CD4A6E" w:rsidRPr="00D55866" w:rsidRDefault="00CD4A6E">
      <w:pPr>
        <w:pStyle w:val="Standard"/>
        <w:rPr>
          <w:rFonts w:ascii="Verdana" w:hAnsi="Verdana"/>
        </w:rPr>
      </w:pPr>
    </w:p>
    <w:sectPr w:rsidR="00CD4A6E" w:rsidRPr="00D55866" w:rsidSect="00724900">
      <w:footerReference w:type="default" r:id="rId7"/>
      <w:pgSz w:w="11906" w:h="16838"/>
      <w:pgMar w:top="1135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98EC4" w14:textId="77777777" w:rsidR="000E11AA" w:rsidRDefault="000E11AA">
      <w:pPr>
        <w:spacing w:after="0" w:line="240" w:lineRule="auto"/>
      </w:pPr>
      <w:r>
        <w:separator/>
      </w:r>
    </w:p>
  </w:endnote>
  <w:endnote w:type="continuationSeparator" w:id="0">
    <w:p w14:paraId="35B4FC84" w14:textId="77777777" w:rsidR="000E11AA" w:rsidRDefault="000E11AA">
      <w:pPr>
        <w:spacing w:after="0" w:line="240" w:lineRule="auto"/>
      </w:pPr>
      <w:r>
        <w:continuationSeparator/>
      </w:r>
    </w:p>
  </w:endnote>
  <w:endnote w:type="continuationNotice" w:id="1">
    <w:p w14:paraId="19FDB9D7" w14:textId="77777777" w:rsidR="000E11AA" w:rsidRDefault="000E11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5768352"/>
      <w:docPartObj>
        <w:docPartGallery w:val="Page Numbers (Bottom of Page)"/>
        <w:docPartUnique/>
      </w:docPartObj>
    </w:sdtPr>
    <w:sdtEndPr/>
    <w:sdtContent>
      <w:p w14:paraId="4678EE81" w14:textId="6A3E8B9B" w:rsidR="003C6751" w:rsidRDefault="003C675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63E565" w14:textId="77777777" w:rsidR="00AC6CA0" w:rsidRDefault="00AC6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1D4EA" w14:textId="77777777" w:rsidR="000E11AA" w:rsidRDefault="000E11A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35F506" w14:textId="77777777" w:rsidR="000E11AA" w:rsidRDefault="000E11AA">
      <w:pPr>
        <w:spacing w:after="0" w:line="240" w:lineRule="auto"/>
      </w:pPr>
      <w:r>
        <w:continuationSeparator/>
      </w:r>
    </w:p>
  </w:footnote>
  <w:footnote w:type="continuationNotice" w:id="1">
    <w:p w14:paraId="023DD4D4" w14:textId="77777777" w:rsidR="000E11AA" w:rsidRDefault="000E11A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267DF"/>
    <w:multiLevelType w:val="multilevel"/>
    <w:tmpl w:val="6976555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 w:cs="F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27D0102"/>
    <w:multiLevelType w:val="multilevel"/>
    <w:tmpl w:val="A0F0979C"/>
    <w:styleLink w:val="WWNum5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BC52A1E"/>
    <w:multiLevelType w:val="multilevel"/>
    <w:tmpl w:val="D138DEF8"/>
    <w:styleLink w:val="WWNum9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F3F053B"/>
    <w:multiLevelType w:val="multilevel"/>
    <w:tmpl w:val="A28C69DE"/>
    <w:styleLink w:val="WWNum10"/>
    <w:lvl w:ilvl="0">
      <w:numFmt w:val="bullet"/>
      <w:lvlText w:val="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50B90A4B"/>
    <w:multiLevelType w:val="multilevel"/>
    <w:tmpl w:val="0DE0C5B8"/>
    <w:styleLink w:val="WWNum3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A4418FB"/>
    <w:multiLevelType w:val="multilevel"/>
    <w:tmpl w:val="20F234DE"/>
    <w:styleLink w:val="WWNum2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0A978A0"/>
    <w:multiLevelType w:val="multilevel"/>
    <w:tmpl w:val="BAB06CF2"/>
    <w:styleLink w:val="WWNum6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34A5B6A"/>
    <w:multiLevelType w:val="multilevel"/>
    <w:tmpl w:val="8F727F50"/>
    <w:styleLink w:val="WWNum1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5385746"/>
    <w:multiLevelType w:val="multilevel"/>
    <w:tmpl w:val="CA1061CE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6F7E12E5"/>
    <w:multiLevelType w:val="multilevel"/>
    <w:tmpl w:val="08F2AF56"/>
    <w:styleLink w:val="WWNum4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  <w:num w:numId="11">
    <w:abstractNumId w:val="7"/>
  </w:num>
  <w:num w:numId="12">
    <w:abstractNumId w:val="5"/>
  </w:num>
  <w:num w:numId="13">
    <w:abstractNumId w:val="4"/>
  </w:num>
  <w:num w:numId="14">
    <w:abstractNumId w:val="9"/>
  </w:num>
  <w:num w:numId="15">
    <w:abstractNumId w:val="1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A6E"/>
    <w:rsid w:val="00032053"/>
    <w:rsid w:val="000649C5"/>
    <w:rsid w:val="000E11AA"/>
    <w:rsid w:val="00132FB8"/>
    <w:rsid w:val="0016743A"/>
    <w:rsid w:val="001D5DF2"/>
    <w:rsid w:val="001F0992"/>
    <w:rsid w:val="001F4DDF"/>
    <w:rsid w:val="002A4AE6"/>
    <w:rsid w:val="002A4EEB"/>
    <w:rsid w:val="002C7397"/>
    <w:rsid w:val="002D5423"/>
    <w:rsid w:val="002F67F5"/>
    <w:rsid w:val="003C6751"/>
    <w:rsid w:val="003E6D18"/>
    <w:rsid w:val="00405533"/>
    <w:rsid w:val="004611FF"/>
    <w:rsid w:val="00490DA8"/>
    <w:rsid w:val="004F4C19"/>
    <w:rsid w:val="005255A2"/>
    <w:rsid w:val="0054360F"/>
    <w:rsid w:val="00544D63"/>
    <w:rsid w:val="00556FB8"/>
    <w:rsid w:val="005769C3"/>
    <w:rsid w:val="005A6045"/>
    <w:rsid w:val="00625AC7"/>
    <w:rsid w:val="006B4C3F"/>
    <w:rsid w:val="006D3D75"/>
    <w:rsid w:val="006F6BEE"/>
    <w:rsid w:val="0070558F"/>
    <w:rsid w:val="007102E0"/>
    <w:rsid w:val="00724900"/>
    <w:rsid w:val="00795789"/>
    <w:rsid w:val="007F59B1"/>
    <w:rsid w:val="00816C39"/>
    <w:rsid w:val="008235EF"/>
    <w:rsid w:val="008238E7"/>
    <w:rsid w:val="008367E2"/>
    <w:rsid w:val="0087357A"/>
    <w:rsid w:val="008D7BD5"/>
    <w:rsid w:val="009016F3"/>
    <w:rsid w:val="00913B5C"/>
    <w:rsid w:val="0093186C"/>
    <w:rsid w:val="00956B1E"/>
    <w:rsid w:val="009573D4"/>
    <w:rsid w:val="00975598"/>
    <w:rsid w:val="009C6A30"/>
    <w:rsid w:val="00A02669"/>
    <w:rsid w:val="00A261FE"/>
    <w:rsid w:val="00A56CF2"/>
    <w:rsid w:val="00A735F9"/>
    <w:rsid w:val="00AB1C14"/>
    <w:rsid w:val="00AC6CA0"/>
    <w:rsid w:val="00B31D1C"/>
    <w:rsid w:val="00B325B6"/>
    <w:rsid w:val="00B53898"/>
    <w:rsid w:val="00B61961"/>
    <w:rsid w:val="00B6432F"/>
    <w:rsid w:val="00BC692B"/>
    <w:rsid w:val="00BD0B1F"/>
    <w:rsid w:val="00BE0751"/>
    <w:rsid w:val="00C37418"/>
    <w:rsid w:val="00CD4A6E"/>
    <w:rsid w:val="00D11201"/>
    <w:rsid w:val="00D2343E"/>
    <w:rsid w:val="00D55866"/>
    <w:rsid w:val="00DC1F47"/>
    <w:rsid w:val="00DD0A1D"/>
    <w:rsid w:val="00DD2FD6"/>
    <w:rsid w:val="00E03422"/>
    <w:rsid w:val="00E547B3"/>
    <w:rsid w:val="00EB0C29"/>
    <w:rsid w:val="00EC5885"/>
    <w:rsid w:val="00F13BEE"/>
    <w:rsid w:val="00F1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BB5A7"/>
  <w15:docId w15:val="{75C448EF-6F4C-4B72-8F2B-B88C559C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E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A4EEB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rsid w:val="002A4EEB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2A4EEB"/>
    <w:pPr>
      <w:spacing w:after="120"/>
    </w:pPr>
  </w:style>
  <w:style w:type="paragraph" w:styleId="Lista">
    <w:name w:val="List"/>
    <w:basedOn w:val="Textbody"/>
    <w:rsid w:val="002A4EEB"/>
    <w:rPr>
      <w:rFonts w:cs="Lucida Sans"/>
    </w:rPr>
  </w:style>
  <w:style w:type="paragraph" w:styleId="Legenda">
    <w:name w:val="caption"/>
    <w:basedOn w:val="Standard"/>
    <w:rsid w:val="002A4EE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2A4EEB"/>
    <w:pPr>
      <w:suppressLineNumbers/>
    </w:pPr>
    <w:rPr>
      <w:rFonts w:cs="Lucida Sans"/>
    </w:rPr>
  </w:style>
  <w:style w:type="paragraph" w:styleId="Akapitzlist">
    <w:name w:val="List Paragraph"/>
    <w:basedOn w:val="Standard"/>
    <w:rsid w:val="002A4EEB"/>
    <w:pPr>
      <w:ind w:left="720"/>
    </w:pPr>
  </w:style>
  <w:style w:type="paragraph" w:styleId="Tekstprzypisudolnego">
    <w:name w:val="footnote text"/>
    <w:basedOn w:val="Standard"/>
    <w:rsid w:val="002A4EEB"/>
    <w:pPr>
      <w:spacing w:after="0" w:line="240" w:lineRule="auto"/>
    </w:pPr>
    <w:rPr>
      <w:sz w:val="20"/>
      <w:szCs w:val="20"/>
    </w:rPr>
  </w:style>
  <w:style w:type="paragraph" w:customStyle="1" w:styleId="PreformattedText">
    <w:name w:val="Preformatted Text"/>
    <w:basedOn w:val="Standard"/>
    <w:rsid w:val="002A4EE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customStyle="1" w:styleId="Footnote">
    <w:name w:val="Footnote"/>
    <w:basedOn w:val="Standard"/>
    <w:rsid w:val="002A4EEB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sid w:val="002A4EEB"/>
    <w:rPr>
      <w:sz w:val="20"/>
      <w:szCs w:val="20"/>
    </w:rPr>
  </w:style>
  <w:style w:type="character" w:styleId="Odwoanieprzypisudolnego">
    <w:name w:val="footnote reference"/>
    <w:basedOn w:val="Domylnaczcionkaakapitu"/>
    <w:rsid w:val="002A4EEB"/>
    <w:rPr>
      <w:position w:val="0"/>
      <w:vertAlign w:val="superscript"/>
    </w:rPr>
  </w:style>
  <w:style w:type="character" w:customStyle="1" w:styleId="ListLabel1">
    <w:name w:val="ListLabel 1"/>
    <w:rsid w:val="002A4EEB"/>
    <w:rPr>
      <w:rFonts w:cs="Courier New"/>
    </w:rPr>
  </w:style>
  <w:style w:type="character" w:customStyle="1" w:styleId="ListLabel2">
    <w:name w:val="ListLabel 2"/>
    <w:rsid w:val="002A4EEB"/>
    <w:rPr>
      <w:rFonts w:cs="F"/>
    </w:rPr>
  </w:style>
  <w:style w:type="character" w:customStyle="1" w:styleId="FootnoteSymbol">
    <w:name w:val="Footnote Symbol"/>
    <w:rsid w:val="002A4EEB"/>
  </w:style>
  <w:style w:type="character" w:customStyle="1" w:styleId="Footnoteanchor">
    <w:name w:val="Footnote anchor"/>
    <w:rsid w:val="002A4EEB"/>
    <w:rPr>
      <w:position w:val="0"/>
      <w:vertAlign w:val="superscript"/>
    </w:rPr>
  </w:style>
  <w:style w:type="numbering" w:customStyle="1" w:styleId="WWNum1">
    <w:name w:val="WWNum1"/>
    <w:basedOn w:val="Bezlisty"/>
    <w:rsid w:val="002A4EEB"/>
    <w:pPr>
      <w:numPr>
        <w:numId w:val="1"/>
      </w:numPr>
    </w:pPr>
  </w:style>
  <w:style w:type="numbering" w:customStyle="1" w:styleId="WWNum2">
    <w:name w:val="WWNum2"/>
    <w:basedOn w:val="Bezlisty"/>
    <w:rsid w:val="002A4EEB"/>
    <w:pPr>
      <w:numPr>
        <w:numId w:val="2"/>
      </w:numPr>
    </w:pPr>
  </w:style>
  <w:style w:type="numbering" w:customStyle="1" w:styleId="WWNum3">
    <w:name w:val="WWNum3"/>
    <w:basedOn w:val="Bezlisty"/>
    <w:rsid w:val="002A4EEB"/>
    <w:pPr>
      <w:numPr>
        <w:numId w:val="3"/>
      </w:numPr>
    </w:pPr>
  </w:style>
  <w:style w:type="numbering" w:customStyle="1" w:styleId="WWNum4">
    <w:name w:val="WWNum4"/>
    <w:basedOn w:val="Bezlisty"/>
    <w:rsid w:val="002A4EEB"/>
    <w:pPr>
      <w:numPr>
        <w:numId w:val="4"/>
      </w:numPr>
    </w:pPr>
  </w:style>
  <w:style w:type="numbering" w:customStyle="1" w:styleId="WWNum5">
    <w:name w:val="WWNum5"/>
    <w:basedOn w:val="Bezlisty"/>
    <w:rsid w:val="002A4EEB"/>
    <w:pPr>
      <w:numPr>
        <w:numId w:val="5"/>
      </w:numPr>
    </w:pPr>
  </w:style>
  <w:style w:type="numbering" w:customStyle="1" w:styleId="WWNum6">
    <w:name w:val="WWNum6"/>
    <w:basedOn w:val="Bezlisty"/>
    <w:rsid w:val="002A4EEB"/>
    <w:pPr>
      <w:numPr>
        <w:numId w:val="6"/>
      </w:numPr>
    </w:pPr>
  </w:style>
  <w:style w:type="numbering" w:customStyle="1" w:styleId="WWNum7">
    <w:name w:val="WWNum7"/>
    <w:basedOn w:val="Bezlisty"/>
    <w:rsid w:val="002A4EEB"/>
    <w:pPr>
      <w:numPr>
        <w:numId w:val="7"/>
      </w:numPr>
    </w:pPr>
  </w:style>
  <w:style w:type="numbering" w:customStyle="1" w:styleId="WWNum8">
    <w:name w:val="WWNum8"/>
    <w:basedOn w:val="Bezlisty"/>
    <w:rsid w:val="002A4EEB"/>
    <w:pPr>
      <w:numPr>
        <w:numId w:val="8"/>
      </w:numPr>
    </w:pPr>
  </w:style>
  <w:style w:type="numbering" w:customStyle="1" w:styleId="WWNum9">
    <w:name w:val="WWNum9"/>
    <w:basedOn w:val="Bezlisty"/>
    <w:rsid w:val="002A4EEB"/>
    <w:pPr>
      <w:numPr>
        <w:numId w:val="9"/>
      </w:numPr>
    </w:pPr>
  </w:style>
  <w:style w:type="numbering" w:customStyle="1" w:styleId="WWNum10">
    <w:name w:val="WWNum10"/>
    <w:basedOn w:val="Bezlisty"/>
    <w:rsid w:val="002A4EEB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F4C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C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C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C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C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C1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C6C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CA0"/>
  </w:style>
  <w:style w:type="paragraph" w:styleId="Stopka">
    <w:name w:val="footer"/>
    <w:basedOn w:val="Normalny"/>
    <w:link w:val="StopkaZnak"/>
    <w:uiPriority w:val="99"/>
    <w:unhideWhenUsed/>
    <w:rsid w:val="00AC6C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CA0"/>
  </w:style>
  <w:style w:type="paragraph" w:styleId="Poprawka">
    <w:name w:val="Revision"/>
    <w:hidden/>
    <w:uiPriority w:val="99"/>
    <w:semiHidden/>
    <w:rsid w:val="00AC6CA0"/>
    <w:pPr>
      <w:widowControl/>
      <w:suppressAutoHyphens w:val="0"/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Opolska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Agnieszka Robak</cp:lastModifiedBy>
  <cp:revision>2</cp:revision>
  <dcterms:created xsi:type="dcterms:W3CDTF">2022-06-28T08:32:00Z</dcterms:created>
  <dcterms:modified xsi:type="dcterms:W3CDTF">2022-06-28T08:32:00Z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